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1403"/>
        <w:gridCol w:w="2141"/>
        <w:gridCol w:w="1169"/>
        <w:gridCol w:w="1256"/>
        <w:gridCol w:w="3387"/>
      </w:tblGrid>
      <w:tr w:rsidR="003847E7" w:rsidRPr="00863B84" w:rsidTr="00A74A32">
        <w:trPr>
          <w:trHeight w:val="737"/>
        </w:trPr>
        <w:tc>
          <w:tcPr>
            <w:tcW w:w="9356" w:type="dxa"/>
            <w:gridSpan w:val="5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Údaje o převzatých odpadech a zařízení, kterým byly odpady předány</w:t>
            </w: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Vykazovaný rok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A74A32">
        <w:trPr>
          <w:trHeight w:val="388"/>
        </w:trPr>
        <w:tc>
          <w:tcPr>
            <w:tcW w:w="9356" w:type="dxa"/>
            <w:gridSpan w:val="5"/>
            <w:vAlign w:val="center"/>
          </w:tcPr>
          <w:p w:rsidR="003847E7" w:rsidRDefault="003847E7" w:rsidP="00A74A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Identifikace obce – oznámení určeno pro obec: </w:t>
            </w: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 č. p. / č. o.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 w:rsidRPr="00863B84">
              <w:rPr>
                <w:rFonts w:ascii="Arial" w:hAnsi="Arial" w:cs="Arial"/>
              </w:rPr>
              <w:t>Obec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PSČ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A74A32">
        <w:trPr>
          <w:trHeight w:val="340"/>
        </w:trPr>
        <w:tc>
          <w:tcPr>
            <w:tcW w:w="9356" w:type="dxa"/>
            <w:gridSpan w:val="5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 w:rsidRPr="00863B84">
              <w:rPr>
                <w:rFonts w:ascii="Arial" w:hAnsi="Arial" w:cs="Arial"/>
                <w:b/>
              </w:rPr>
              <w:t xml:space="preserve">Identifikace </w:t>
            </w:r>
            <w:r>
              <w:rPr>
                <w:rFonts w:ascii="Arial" w:hAnsi="Arial" w:cs="Arial"/>
                <w:b/>
              </w:rPr>
              <w:t>oznamovatele – školy:</w:t>
            </w: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bookmarkStart w:id="1" w:name="_Hlk127791719"/>
            <w:r>
              <w:rPr>
                <w:rFonts w:ascii="Arial" w:hAnsi="Arial" w:cs="Arial"/>
              </w:rPr>
              <w:t>IČO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IČP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 w:rsidRPr="00863B84">
              <w:rPr>
                <w:rFonts w:ascii="Arial" w:hAnsi="Arial" w:cs="Arial"/>
              </w:rPr>
              <w:t>Ulice č.</w:t>
            </w:r>
            <w:r>
              <w:rPr>
                <w:rFonts w:ascii="Arial" w:hAnsi="Arial" w:cs="Arial"/>
              </w:rPr>
              <w:t xml:space="preserve"> </w:t>
            </w:r>
            <w:r w:rsidRPr="00863B84">
              <w:rPr>
                <w:rFonts w:ascii="Arial" w:hAnsi="Arial" w:cs="Arial"/>
              </w:rPr>
              <w:t>p. / č.</w:t>
            </w:r>
            <w:r>
              <w:rPr>
                <w:rFonts w:ascii="Arial" w:hAnsi="Arial" w:cs="Arial"/>
              </w:rPr>
              <w:t xml:space="preserve"> </w:t>
            </w:r>
            <w:r w:rsidRPr="00863B84">
              <w:rPr>
                <w:rFonts w:ascii="Arial" w:hAnsi="Arial" w:cs="Arial"/>
              </w:rPr>
              <w:t>o.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bookmarkEnd w:id="1"/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 w:rsidRPr="00863B84">
              <w:rPr>
                <w:rFonts w:ascii="Arial" w:hAnsi="Arial" w:cs="Arial"/>
              </w:rPr>
              <w:t>Obec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PSČ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A74A32">
        <w:trPr>
          <w:trHeight w:val="340"/>
        </w:trPr>
        <w:tc>
          <w:tcPr>
            <w:tcW w:w="9356" w:type="dxa"/>
            <w:gridSpan w:val="5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Oznámení vyplnil:</w:t>
            </w: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elektronické pošty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A74A32">
        <w:trPr>
          <w:trHeight w:val="340"/>
        </w:trPr>
        <w:tc>
          <w:tcPr>
            <w:tcW w:w="9356" w:type="dxa"/>
            <w:gridSpan w:val="5"/>
            <w:vAlign w:val="center"/>
          </w:tcPr>
          <w:p w:rsidR="003847E7" w:rsidRPr="00863B84" w:rsidRDefault="003847E7" w:rsidP="00A74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Převzaté odpady</w:t>
            </w: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 w:rsidRPr="00863B84">
              <w:rPr>
                <w:rFonts w:ascii="Arial" w:hAnsi="Arial" w:cs="Arial"/>
                <w:b/>
              </w:rPr>
              <w:t>Druh odpadu: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1403" w:type="dxa"/>
            <w:vMerge w:val="restart"/>
            <w:vAlign w:val="center"/>
          </w:tcPr>
          <w:p w:rsidR="003847E7" w:rsidRPr="00863B84" w:rsidRDefault="003847E7" w:rsidP="00A74A32">
            <w:pPr>
              <w:jc w:val="center"/>
              <w:rPr>
                <w:rFonts w:ascii="Arial" w:hAnsi="Arial" w:cs="Arial"/>
                <w:b/>
              </w:rPr>
            </w:pPr>
            <w:r w:rsidRPr="00863B84">
              <w:rPr>
                <w:rFonts w:ascii="Arial" w:hAnsi="Arial" w:cs="Arial"/>
                <w:b/>
              </w:rPr>
              <w:t>Katalogové číslo</w:t>
            </w:r>
          </w:p>
        </w:tc>
        <w:tc>
          <w:tcPr>
            <w:tcW w:w="2141" w:type="dxa"/>
            <w:vMerge w:val="restart"/>
            <w:vAlign w:val="center"/>
          </w:tcPr>
          <w:p w:rsidR="003847E7" w:rsidRPr="00863B84" w:rsidRDefault="003847E7" w:rsidP="00A74A32">
            <w:pPr>
              <w:jc w:val="center"/>
              <w:rPr>
                <w:rFonts w:ascii="Arial" w:hAnsi="Arial" w:cs="Arial"/>
                <w:b/>
              </w:rPr>
            </w:pPr>
            <w:r w:rsidRPr="00863B84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2425" w:type="dxa"/>
            <w:gridSpan w:val="2"/>
            <w:vAlign w:val="center"/>
          </w:tcPr>
          <w:p w:rsidR="003847E7" w:rsidRPr="00863B84" w:rsidRDefault="003847E7" w:rsidP="00A74A32">
            <w:pPr>
              <w:jc w:val="center"/>
              <w:rPr>
                <w:rFonts w:ascii="Arial" w:hAnsi="Arial" w:cs="Arial"/>
                <w:b/>
              </w:rPr>
            </w:pPr>
            <w:r w:rsidRPr="00863B84">
              <w:rPr>
                <w:rFonts w:ascii="Arial" w:hAnsi="Arial" w:cs="Arial"/>
                <w:b/>
              </w:rPr>
              <w:t>Množství odpadu (t)</w:t>
            </w:r>
          </w:p>
        </w:tc>
        <w:tc>
          <w:tcPr>
            <w:tcW w:w="3387" w:type="dxa"/>
            <w:vAlign w:val="center"/>
          </w:tcPr>
          <w:p w:rsidR="003847E7" w:rsidRPr="00863B84" w:rsidRDefault="003847E7" w:rsidP="00A74A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Identifikace partnera</w:t>
            </w:r>
          </w:p>
        </w:tc>
      </w:tr>
      <w:tr w:rsidR="003847E7" w:rsidRPr="00863B84" w:rsidTr="00064546">
        <w:trPr>
          <w:trHeight w:val="340"/>
        </w:trPr>
        <w:tc>
          <w:tcPr>
            <w:tcW w:w="1403" w:type="dxa"/>
            <w:vMerge/>
            <w:vAlign w:val="center"/>
          </w:tcPr>
          <w:p w:rsidR="003847E7" w:rsidRDefault="003847E7" w:rsidP="00A74A32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  <w:vMerge/>
            <w:vAlign w:val="center"/>
          </w:tcPr>
          <w:p w:rsidR="003847E7" w:rsidRDefault="003847E7" w:rsidP="00A74A32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vAlign w:val="center"/>
          </w:tcPr>
          <w:p w:rsidR="003847E7" w:rsidRDefault="003847E7" w:rsidP="00A74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Převzato (celkem)</w:t>
            </w:r>
          </w:p>
          <w:p w:rsidR="003847E7" w:rsidRDefault="003847E7" w:rsidP="00A74A32">
            <w:pPr>
              <w:jc w:val="center"/>
              <w:rPr>
                <w:rFonts w:ascii="Arial" w:hAnsi="Arial" w:cs="Arial"/>
              </w:rPr>
            </w:pPr>
          </w:p>
          <w:p w:rsidR="003847E7" w:rsidRPr="00863B84" w:rsidRDefault="003847E7" w:rsidP="00A74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(+)</w:t>
            </w:r>
          </w:p>
        </w:tc>
        <w:tc>
          <w:tcPr>
            <w:tcW w:w="1256" w:type="dxa"/>
            <w:vAlign w:val="center"/>
          </w:tcPr>
          <w:p w:rsidR="003847E7" w:rsidRDefault="003847E7" w:rsidP="00A74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toho předáno</w:t>
            </w:r>
          </w:p>
          <w:p w:rsidR="003847E7" w:rsidRDefault="003847E7" w:rsidP="00A74A32">
            <w:pPr>
              <w:jc w:val="center"/>
              <w:rPr>
                <w:rFonts w:ascii="Arial" w:hAnsi="Arial" w:cs="Arial"/>
              </w:rPr>
            </w:pPr>
          </w:p>
          <w:p w:rsidR="003847E7" w:rsidRPr="00863B84" w:rsidRDefault="003847E7" w:rsidP="00A74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(-)</w:t>
            </w:r>
          </w:p>
        </w:tc>
        <w:tc>
          <w:tcPr>
            <w:tcW w:w="3387" w:type="dxa"/>
            <w:vAlign w:val="center"/>
          </w:tcPr>
          <w:p w:rsidR="003847E7" w:rsidRPr="008A2B64" w:rsidRDefault="003847E7" w:rsidP="00A74A32">
            <w:pPr>
              <w:jc w:val="center"/>
              <w:rPr>
                <w:rFonts w:ascii="Arial" w:hAnsi="Arial" w:cs="Arial"/>
                <w:b/>
              </w:rPr>
            </w:pPr>
            <w:r w:rsidRPr="008A2B64">
              <w:rPr>
                <w:rFonts w:ascii="Arial" w:hAnsi="Arial" w:cs="Arial"/>
                <w:b/>
              </w:rPr>
              <w:t>Zařízení pro nakládání s odpady</w:t>
            </w:r>
          </w:p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IČO, obchodní firma / název / jméno a příjmení, IČZ / IČOB, adresa</w:t>
            </w:r>
          </w:p>
        </w:tc>
      </w:tr>
      <w:tr w:rsidR="003847E7" w:rsidRPr="00863B84" w:rsidTr="00064546">
        <w:trPr>
          <w:trHeight w:val="340"/>
        </w:trPr>
        <w:tc>
          <w:tcPr>
            <w:tcW w:w="1403" w:type="dxa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200101</w:t>
            </w:r>
          </w:p>
        </w:tc>
        <w:tc>
          <w:tcPr>
            <w:tcW w:w="2141" w:type="dxa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Papír a lepenka</w:t>
            </w:r>
          </w:p>
        </w:tc>
        <w:tc>
          <w:tcPr>
            <w:tcW w:w="1169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56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87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1403" w:type="dxa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200139</w:t>
            </w:r>
          </w:p>
        </w:tc>
        <w:tc>
          <w:tcPr>
            <w:tcW w:w="2141" w:type="dxa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Plasty</w:t>
            </w:r>
          </w:p>
        </w:tc>
        <w:tc>
          <w:tcPr>
            <w:tcW w:w="1169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56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87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1403" w:type="dxa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 w:rsidRPr="00863B84">
              <w:rPr>
                <w:rFonts w:ascii="Arial" w:hAnsi="Arial" w:cs="Arial"/>
              </w:rPr>
              <w:t>200140</w:t>
            </w:r>
          </w:p>
        </w:tc>
        <w:tc>
          <w:tcPr>
            <w:tcW w:w="2141" w:type="dxa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 w:rsidRPr="00863B84">
              <w:rPr>
                <w:rFonts w:ascii="Arial" w:hAnsi="Arial" w:cs="Arial"/>
              </w:rPr>
              <w:t>Kovy</w:t>
            </w:r>
          </w:p>
        </w:tc>
        <w:tc>
          <w:tcPr>
            <w:tcW w:w="1169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56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87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1403" w:type="dxa"/>
            <w:vAlign w:val="center"/>
          </w:tcPr>
          <w:p w:rsidR="003847E7" w:rsidRPr="00863B84" w:rsidRDefault="00E61186" w:rsidP="00A74A32">
            <w:pPr>
              <w:rPr>
                <w:rFonts w:ascii="Arial" w:hAnsi="Arial" w:cs="Arial"/>
              </w:rPr>
            </w:pPr>
            <w:r w:rsidRPr="00E61186">
              <w:rPr>
                <w:rFonts w:ascii="Arial" w:hAnsi="Arial" w:cs="Arial"/>
              </w:rPr>
              <w:t>20014002</w:t>
            </w:r>
          </w:p>
        </w:tc>
        <w:tc>
          <w:tcPr>
            <w:tcW w:w="2141" w:type="dxa"/>
            <w:vAlign w:val="center"/>
          </w:tcPr>
          <w:p w:rsidR="003847E7" w:rsidRPr="00863B84" w:rsidRDefault="00E61186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Hliník</w:t>
            </w:r>
          </w:p>
        </w:tc>
        <w:tc>
          <w:tcPr>
            <w:tcW w:w="1169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56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87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1403" w:type="dxa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56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87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</w:tr>
    </w:tbl>
    <w:p w:rsidR="00064546" w:rsidRDefault="00064546" w:rsidP="003847E7">
      <w:pPr>
        <w:spacing w:line="240" w:lineRule="auto"/>
        <w:rPr>
          <w:b/>
          <w:i/>
          <w:sz w:val="21"/>
          <w:szCs w:val="21"/>
        </w:rPr>
      </w:pPr>
    </w:p>
    <w:p w:rsidR="00064546" w:rsidRDefault="00064546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br w:type="page"/>
      </w:r>
    </w:p>
    <w:p w:rsidR="003847E7" w:rsidRPr="007C7BFF" w:rsidRDefault="003847E7" w:rsidP="003847E7">
      <w:pPr>
        <w:spacing w:line="240" w:lineRule="auto"/>
        <w:rPr>
          <w:b/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lastRenderedPageBreak/>
        <w:t>Vysvětlivky: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Vykazovaný </w:t>
      </w:r>
      <w:proofErr w:type="gramStart"/>
      <w:r w:rsidRPr="007C7BFF">
        <w:rPr>
          <w:b/>
          <w:i/>
          <w:sz w:val="21"/>
          <w:szCs w:val="21"/>
        </w:rPr>
        <w:t>rok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kalendářní rok, za který jsou údaje poskytnuty.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Identifikace </w:t>
      </w:r>
      <w:proofErr w:type="gramStart"/>
      <w:r w:rsidRPr="007C7BFF">
        <w:rPr>
          <w:b/>
          <w:i/>
          <w:sz w:val="21"/>
          <w:szCs w:val="21"/>
        </w:rPr>
        <w:t>obce</w:t>
      </w:r>
      <w:r w:rsidRPr="007C7BFF">
        <w:rPr>
          <w:i/>
          <w:sz w:val="21"/>
          <w:szCs w:val="21"/>
        </w:rPr>
        <w:t xml:space="preserve"> - uvedou</w:t>
      </w:r>
      <w:proofErr w:type="gramEnd"/>
      <w:r w:rsidRPr="007C7BFF">
        <w:rPr>
          <w:i/>
          <w:sz w:val="21"/>
          <w:szCs w:val="21"/>
        </w:rPr>
        <w:t xml:space="preserve"> se údaje o obci, pro kterou je oznámení určeno.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proofErr w:type="gramStart"/>
      <w:r w:rsidRPr="007C7BFF">
        <w:rPr>
          <w:b/>
          <w:i/>
          <w:sz w:val="21"/>
          <w:szCs w:val="21"/>
        </w:rPr>
        <w:t>IČO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identifikační číslo obce.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Ulice, č.p., </w:t>
      </w:r>
      <w:proofErr w:type="spellStart"/>
      <w:r w:rsidRPr="007C7BFF">
        <w:rPr>
          <w:b/>
          <w:i/>
          <w:sz w:val="21"/>
          <w:szCs w:val="21"/>
        </w:rPr>
        <w:t>č.o</w:t>
      </w:r>
      <w:proofErr w:type="spellEnd"/>
      <w:r w:rsidRPr="007C7BFF">
        <w:rPr>
          <w:b/>
          <w:i/>
          <w:sz w:val="21"/>
          <w:szCs w:val="21"/>
        </w:rPr>
        <w:t xml:space="preserve">., obec, </w:t>
      </w:r>
      <w:proofErr w:type="gramStart"/>
      <w:r w:rsidRPr="007C7BFF">
        <w:rPr>
          <w:b/>
          <w:i/>
          <w:sz w:val="21"/>
          <w:szCs w:val="21"/>
        </w:rPr>
        <w:t>PSČ</w:t>
      </w:r>
      <w:r w:rsidRPr="007C7BFF">
        <w:rPr>
          <w:i/>
          <w:sz w:val="21"/>
          <w:szCs w:val="21"/>
        </w:rPr>
        <w:t xml:space="preserve"> - uvedou</w:t>
      </w:r>
      <w:proofErr w:type="gramEnd"/>
      <w:r w:rsidRPr="007C7BFF">
        <w:rPr>
          <w:i/>
          <w:sz w:val="21"/>
          <w:szCs w:val="21"/>
        </w:rPr>
        <w:t xml:space="preserve"> se adresní údaje obce, které se údaje o školním sběru oznamují.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Identifikace </w:t>
      </w:r>
      <w:proofErr w:type="gramStart"/>
      <w:r w:rsidRPr="007C7BFF">
        <w:rPr>
          <w:b/>
          <w:i/>
          <w:sz w:val="21"/>
          <w:szCs w:val="21"/>
        </w:rPr>
        <w:t>oznamovatele - školy</w:t>
      </w:r>
      <w:proofErr w:type="gramEnd"/>
      <w:r w:rsidRPr="007C7BFF">
        <w:rPr>
          <w:i/>
          <w:sz w:val="21"/>
          <w:szCs w:val="21"/>
        </w:rPr>
        <w:t xml:space="preserve"> - uvedou se údaje o škole, která údaje o školním sběru oznamuje obci.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proofErr w:type="gramStart"/>
      <w:r w:rsidRPr="007C7BFF">
        <w:rPr>
          <w:b/>
          <w:i/>
          <w:sz w:val="21"/>
          <w:szCs w:val="21"/>
        </w:rPr>
        <w:t>IČO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identifikační číslo školy.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proofErr w:type="gramStart"/>
      <w:r w:rsidRPr="007C7BFF">
        <w:rPr>
          <w:b/>
          <w:i/>
          <w:sz w:val="21"/>
          <w:szCs w:val="21"/>
        </w:rPr>
        <w:t>IČP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identifikační číslo provozovny školy. Pokud provozovna nemá přiděleno identifikační číslo provozovny, vyplňuje se zde interní číslo provozovny, které si škola zvolí sama.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proofErr w:type="gramStart"/>
      <w:r w:rsidRPr="007C7BFF">
        <w:rPr>
          <w:b/>
          <w:i/>
          <w:sz w:val="21"/>
          <w:szCs w:val="21"/>
        </w:rPr>
        <w:t>Název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název školy.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Ulice, č.p., </w:t>
      </w:r>
      <w:proofErr w:type="spellStart"/>
      <w:r w:rsidRPr="007C7BFF">
        <w:rPr>
          <w:b/>
          <w:i/>
          <w:sz w:val="21"/>
          <w:szCs w:val="21"/>
        </w:rPr>
        <w:t>č.o</w:t>
      </w:r>
      <w:proofErr w:type="spellEnd"/>
      <w:r w:rsidRPr="007C7BFF">
        <w:rPr>
          <w:b/>
          <w:i/>
          <w:sz w:val="21"/>
          <w:szCs w:val="21"/>
        </w:rPr>
        <w:t xml:space="preserve">, obec, </w:t>
      </w:r>
      <w:proofErr w:type="gramStart"/>
      <w:r w:rsidRPr="007C7BFF">
        <w:rPr>
          <w:b/>
          <w:i/>
          <w:sz w:val="21"/>
          <w:szCs w:val="21"/>
        </w:rPr>
        <w:t>PSČ</w:t>
      </w:r>
      <w:r w:rsidRPr="007C7BFF">
        <w:rPr>
          <w:i/>
          <w:sz w:val="21"/>
          <w:szCs w:val="21"/>
        </w:rPr>
        <w:t xml:space="preserve"> - uvedou</w:t>
      </w:r>
      <w:proofErr w:type="gramEnd"/>
      <w:r w:rsidRPr="007C7BFF">
        <w:rPr>
          <w:i/>
          <w:sz w:val="21"/>
          <w:szCs w:val="21"/>
        </w:rPr>
        <w:t xml:space="preserve"> se adresní údaje školy, která údaje o školním sběru oznamuje obci.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Oznámení </w:t>
      </w:r>
      <w:proofErr w:type="gramStart"/>
      <w:r w:rsidRPr="007C7BFF">
        <w:rPr>
          <w:b/>
          <w:i/>
          <w:sz w:val="21"/>
          <w:szCs w:val="21"/>
        </w:rPr>
        <w:t>vyplnil</w:t>
      </w:r>
      <w:r w:rsidRPr="007C7BFF">
        <w:rPr>
          <w:i/>
          <w:sz w:val="21"/>
          <w:szCs w:val="21"/>
        </w:rPr>
        <w:t xml:space="preserve"> - uvedou</w:t>
      </w:r>
      <w:proofErr w:type="gramEnd"/>
      <w:r w:rsidRPr="007C7BFF">
        <w:rPr>
          <w:i/>
          <w:sz w:val="21"/>
          <w:szCs w:val="21"/>
        </w:rPr>
        <w:t xml:space="preserve"> se jméno, příjmení a kontaktní údaje osoby vyplňující oznámení.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proofErr w:type="gramStart"/>
      <w:r w:rsidRPr="007C7BFF">
        <w:rPr>
          <w:b/>
          <w:i/>
          <w:sz w:val="21"/>
          <w:szCs w:val="21"/>
        </w:rPr>
        <w:t>Datum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datum vyhotovení oznámení ve formátu DD.MM.RRRR.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Převzaté odpady, druh </w:t>
      </w:r>
      <w:proofErr w:type="gramStart"/>
      <w:r w:rsidRPr="007C7BFF">
        <w:rPr>
          <w:b/>
          <w:i/>
          <w:sz w:val="21"/>
          <w:szCs w:val="21"/>
        </w:rPr>
        <w:t>odpadu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katalogové číslo odpadu a název odpadu podle Katalogu odpadů pro každý druh případně poddruh odpadu na samostatný řádek.</w:t>
      </w:r>
      <w:r w:rsidR="00E61186">
        <w:rPr>
          <w:i/>
          <w:sz w:val="21"/>
          <w:szCs w:val="21"/>
        </w:rPr>
        <w:t xml:space="preserve"> Pokud budete vykazovat Hliník jako poddruh, neuvádějte už toto množství jako kovy a naopak.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>Převzaté odpady, množství odpadu (t)</w:t>
      </w:r>
      <w:r w:rsidRPr="007C7BFF">
        <w:rPr>
          <w:i/>
          <w:sz w:val="21"/>
          <w:szCs w:val="21"/>
        </w:rPr>
        <w:t xml:space="preserve"> - uvedou se převzaté odpady a celková roční hmotnost odpadů v</w:t>
      </w:r>
      <w:r w:rsidRPr="00971783">
        <w:rPr>
          <w:i/>
          <w:sz w:val="21"/>
          <w:szCs w:val="21"/>
        </w:rPr>
        <w:t> </w:t>
      </w:r>
      <w:r w:rsidRPr="007C7BFF">
        <w:rPr>
          <w:i/>
          <w:sz w:val="21"/>
          <w:szCs w:val="21"/>
        </w:rPr>
        <w:t>tunách.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>Převzato (+)</w:t>
      </w:r>
      <w:r w:rsidRPr="007C7BFF">
        <w:rPr>
          <w:i/>
          <w:sz w:val="21"/>
          <w:szCs w:val="21"/>
        </w:rPr>
        <w:t xml:space="preserve"> - uvede se hmotnost školou převzatých odpadů v tunách, a to pro každý druh případně poddruh odpadu (papíru, plastu, kovu) jednotlivě na samostatný řádek.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>Z toho předáno (-)</w:t>
      </w:r>
      <w:r w:rsidRPr="007C7BFF">
        <w:rPr>
          <w:i/>
          <w:sz w:val="21"/>
          <w:szCs w:val="21"/>
        </w:rPr>
        <w:t xml:space="preserve"> - uvede se hmotnost školou předaných odpadů do zařízení pro nakládání s odpady v</w:t>
      </w:r>
      <w:r w:rsidRPr="00971783">
        <w:rPr>
          <w:i/>
          <w:sz w:val="21"/>
          <w:szCs w:val="21"/>
        </w:rPr>
        <w:t> </w:t>
      </w:r>
      <w:r w:rsidRPr="007C7BFF">
        <w:rPr>
          <w:i/>
          <w:sz w:val="21"/>
          <w:szCs w:val="21"/>
        </w:rPr>
        <w:t>tunách, a to jednotlivě pro každé zařízení na samostatný řádek pro odpad papíru, plastu a kovu.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Identifikace </w:t>
      </w:r>
      <w:proofErr w:type="gramStart"/>
      <w:r w:rsidRPr="007C7BFF">
        <w:rPr>
          <w:b/>
          <w:i/>
          <w:sz w:val="21"/>
          <w:szCs w:val="21"/>
        </w:rPr>
        <w:t>partnera</w:t>
      </w:r>
      <w:r w:rsidRPr="007C7BFF">
        <w:rPr>
          <w:i/>
          <w:sz w:val="21"/>
          <w:szCs w:val="21"/>
        </w:rPr>
        <w:t xml:space="preserve"> - uvedou</w:t>
      </w:r>
      <w:proofErr w:type="gramEnd"/>
      <w:r w:rsidRPr="007C7BFF">
        <w:rPr>
          <w:i/>
          <w:sz w:val="21"/>
          <w:szCs w:val="21"/>
        </w:rPr>
        <w:t xml:space="preserve"> se údaje o zařízení pro nakládání s odpady nebo údaje o obchodníkovi s</w:t>
      </w:r>
      <w:r w:rsidRPr="00971783">
        <w:rPr>
          <w:i/>
          <w:sz w:val="21"/>
          <w:szCs w:val="21"/>
        </w:rPr>
        <w:t> </w:t>
      </w:r>
      <w:r w:rsidRPr="007C7BFF">
        <w:rPr>
          <w:i/>
          <w:sz w:val="21"/>
          <w:szCs w:val="21"/>
        </w:rPr>
        <w:t>odpady, kterému škola předala odpady ve vykazovaném roce.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proofErr w:type="gramStart"/>
      <w:r w:rsidRPr="007C7BFF">
        <w:rPr>
          <w:b/>
          <w:i/>
          <w:sz w:val="21"/>
          <w:szCs w:val="21"/>
        </w:rPr>
        <w:t>IČO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identifikační číslo osoby, která převzala odpady.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Obchodní firma / název / jméno a </w:t>
      </w:r>
      <w:proofErr w:type="gramStart"/>
      <w:r w:rsidRPr="007C7BFF">
        <w:rPr>
          <w:b/>
          <w:i/>
          <w:sz w:val="21"/>
          <w:szCs w:val="21"/>
        </w:rPr>
        <w:t>příjmení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tak, jak je zapsán v obchodním nebo živnostenském rejstříku.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IČZ / </w:t>
      </w:r>
      <w:proofErr w:type="gramStart"/>
      <w:r w:rsidRPr="007C7BFF">
        <w:rPr>
          <w:b/>
          <w:i/>
          <w:sz w:val="21"/>
          <w:szCs w:val="21"/>
        </w:rPr>
        <w:t>IČOB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identifikační číslo zařízení pro nakládání s odpady, které odpad převzalo nebo identifikační číslo obchodníka s odpady, který odpad převzal.</w:t>
      </w:r>
    </w:p>
    <w:p w:rsidR="003847E7" w:rsidRPr="00971783" w:rsidRDefault="003847E7" w:rsidP="003847E7">
      <w:pPr>
        <w:spacing w:line="240" w:lineRule="auto"/>
        <w:rPr>
          <w:i/>
          <w:sz w:val="21"/>
          <w:szCs w:val="21"/>
        </w:rPr>
      </w:pPr>
      <w:proofErr w:type="gramStart"/>
      <w:r w:rsidRPr="007C7BFF">
        <w:rPr>
          <w:b/>
          <w:i/>
          <w:sz w:val="21"/>
          <w:szCs w:val="21"/>
        </w:rPr>
        <w:t>Adresa</w:t>
      </w:r>
      <w:r w:rsidRPr="007C7BFF">
        <w:rPr>
          <w:i/>
          <w:sz w:val="21"/>
          <w:szCs w:val="21"/>
        </w:rPr>
        <w:t xml:space="preserve"> - uvedou</w:t>
      </w:r>
      <w:proofErr w:type="gramEnd"/>
      <w:r w:rsidRPr="007C7BFF">
        <w:rPr>
          <w:i/>
          <w:sz w:val="21"/>
          <w:szCs w:val="21"/>
        </w:rPr>
        <w:t xml:space="preserve"> se adresní údaje zařízení pro nakládání s odpady, které odpad převzalo. V případě mobilního zařízení ke sběru odpadů nebo obchodníka s odpady se uvedou adresní údaje sídla nebo odštěpného závodu provozovatele zařízení nebo obchodníka.</w:t>
      </w:r>
    </w:p>
    <w:p w:rsidR="000119E6" w:rsidRDefault="000119E6"/>
    <w:sectPr w:rsidR="000119E6" w:rsidSect="00971783">
      <w:headerReference w:type="default" r:id="rId6"/>
      <w:pgSz w:w="11906" w:h="16838"/>
      <w:pgMar w:top="1560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8EB" w:rsidRDefault="00064546">
      <w:pPr>
        <w:spacing w:after="0" w:line="240" w:lineRule="auto"/>
      </w:pPr>
      <w:r>
        <w:separator/>
      </w:r>
    </w:p>
  </w:endnote>
  <w:endnote w:type="continuationSeparator" w:id="0">
    <w:p w:rsidR="000968EB" w:rsidRDefault="0006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8EB" w:rsidRDefault="00064546">
      <w:pPr>
        <w:spacing w:after="0" w:line="240" w:lineRule="auto"/>
      </w:pPr>
      <w:r>
        <w:separator/>
      </w:r>
    </w:p>
  </w:footnote>
  <w:footnote w:type="continuationSeparator" w:id="0">
    <w:p w:rsidR="000968EB" w:rsidRDefault="0006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B84" w:rsidRPr="00863B84" w:rsidRDefault="003847E7" w:rsidP="00863B84">
    <w:pPr>
      <w:pStyle w:val="Zhlav"/>
      <w:jc w:val="right"/>
      <w:rPr>
        <w:rFonts w:ascii="Arial" w:hAnsi="Arial" w:cs="Arial"/>
      </w:rPr>
    </w:pPr>
    <w:r w:rsidRPr="00863B84">
      <w:rPr>
        <w:rFonts w:ascii="Arial" w:hAnsi="Arial" w:cs="Arial"/>
      </w:rPr>
      <w:t xml:space="preserve">Příloha č. </w:t>
    </w:r>
    <w:r>
      <w:rPr>
        <w:rFonts w:ascii="Arial" w:hAnsi="Arial" w:cs="Arial"/>
      </w:rPr>
      <w:t>3</w:t>
    </w:r>
    <w:r w:rsidRPr="00863B84">
      <w:rPr>
        <w:rFonts w:ascii="Arial" w:hAnsi="Arial" w:cs="Arial"/>
      </w:rPr>
      <w:t xml:space="preserve"> k vyhlášce č. 273/2021 Sb.</w:t>
    </w:r>
  </w:p>
  <w:p w:rsidR="00863B84" w:rsidRDefault="00726BF0" w:rsidP="00863B84">
    <w:pPr>
      <w:pStyle w:val="Zhlav"/>
      <w:jc w:val="center"/>
    </w:pPr>
  </w:p>
  <w:p w:rsidR="00863B84" w:rsidRPr="00863B84" w:rsidRDefault="003847E7" w:rsidP="00686947">
    <w:pPr>
      <w:pStyle w:val="Zhlav"/>
      <w:jc w:val="center"/>
      <w:rPr>
        <w:rFonts w:ascii="Arial" w:hAnsi="Arial" w:cs="Arial"/>
        <w:b/>
        <w:bCs/>
      </w:rPr>
    </w:pPr>
    <w:r w:rsidRPr="00863B84">
      <w:rPr>
        <w:rFonts w:ascii="Arial" w:hAnsi="Arial" w:cs="Arial"/>
        <w:b/>
        <w:bCs/>
      </w:rPr>
      <w:t xml:space="preserve">Formulář </w:t>
    </w:r>
    <w:r>
      <w:rPr>
        <w:rFonts w:ascii="Arial" w:hAnsi="Arial" w:cs="Arial"/>
        <w:b/>
        <w:bCs/>
      </w:rPr>
      <w:t>předání údajů o odpadech v rámci školního sběru</w:t>
    </w:r>
  </w:p>
  <w:p w:rsidR="00863B84" w:rsidRPr="00863B84" w:rsidRDefault="00726BF0" w:rsidP="00863B84">
    <w:pPr>
      <w:pStyle w:val="Zhlav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E7"/>
    <w:rsid w:val="000119E6"/>
    <w:rsid w:val="00064546"/>
    <w:rsid w:val="000968EB"/>
    <w:rsid w:val="001D1051"/>
    <w:rsid w:val="003847E7"/>
    <w:rsid w:val="00726BF0"/>
    <w:rsid w:val="00E6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95026-1446-433D-B9D4-A78B2C4E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47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Petr</dc:creator>
  <cp:keywords/>
  <dc:description/>
  <cp:lastModifiedBy>Mojžíš Josef</cp:lastModifiedBy>
  <cp:revision>2</cp:revision>
  <dcterms:created xsi:type="dcterms:W3CDTF">2025-02-19T08:27:00Z</dcterms:created>
  <dcterms:modified xsi:type="dcterms:W3CDTF">2025-02-19T08:27:00Z</dcterms:modified>
</cp:coreProperties>
</file>